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4E" w:rsidRPr="00186B75" w:rsidRDefault="005F2472" w:rsidP="00410B05">
      <w:pPr>
        <w:bidi/>
        <w:rPr>
          <w:rFonts w:cs="B Titr"/>
          <w:b/>
          <w:bCs/>
          <w:sz w:val="18"/>
          <w:szCs w:val="18"/>
          <w:rtl/>
          <w:lang w:bidi="fa-IR"/>
        </w:rPr>
      </w:pPr>
      <w:r w:rsidRPr="00186B75">
        <w:rPr>
          <w:rFonts w:cs="B Titr" w:hint="cs"/>
          <w:b/>
          <w:bCs/>
          <w:sz w:val="18"/>
          <w:szCs w:val="18"/>
          <w:rtl/>
          <w:lang w:bidi="fa-IR"/>
        </w:rPr>
        <w:t>فرم اطلاعات پایان نامه های کارشناسی ارشد ودکترای حرفه ای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14"/>
        <w:gridCol w:w="4518"/>
      </w:tblGrid>
      <w:tr w:rsidR="005F2472" w:rsidRPr="009F13C8" w:rsidTr="009F13C8">
        <w:trPr>
          <w:trHeight w:val="746"/>
        </w:trPr>
        <w:tc>
          <w:tcPr>
            <w:tcW w:w="4644" w:type="dxa"/>
          </w:tcPr>
          <w:p w:rsidR="005F2472" w:rsidRPr="009F13C8" w:rsidRDefault="005F2472" w:rsidP="00410B05">
            <w:pPr>
              <w:bidi/>
              <w:spacing w:after="0" w:line="240" w:lineRule="auto"/>
              <w:rPr>
                <w:rFonts w:cs="B Lotus"/>
                <w:b/>
                <w:bCs/>
                <w:sz w:val="24"/>
                <w:szCs w:val="24"/>
                <w:rtl/>
                <w:lang w:bidi="fa-IR"/>
              </w:rPr>
            </w:pPr>
            <w:r w:rsidRPr="009F13C8">
              <w:rPr>
                <w:rFonts w:cs="B Lotus" w:hint="cs"/>
                <w:b/>
                <w:bCs/>
                <w:sz w:val="20"/>
                <w:szCs w:val="20"/>
                <w:rtl/>
                <w:lang w:bidi="fa-IR"/>
              </w:rPr>
              <w:t>کد واحد</w:t>
            </w:r>
            <w:r w:rsidR="008F71C9" w:rsidRPr="009F13C8">
              <w:rPr>
                <w:rFonts w:cs="B Lotus" w:hint="cs"/>
                <w:b/>
                <w:bCs/>
                <w:sz w:val="20"/>
                <w:szCs w:val="20"/>
                <w:rtl/>
                <w:lang w:bidi="fa-IR"/>
              </w:rPr>
              <w:t xml:space="preserve"> </w:t>
            </w:r>
            <w:r w:rsidRPr="009F13C8">
              <w:rPr>
                <w:rFonts w:cs="B Lotus" w:hint="cs"/>
                <w:b/>
                <w:bCs/>
                <w:sz w:val="20"/>
                <w:szCs w:val="20"/>
                <w:rtl/>
                <w:lang w:bidi="fa-IR"/>
              </w:rPr>
              <w:t>:117</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w:t>
            </w:r>
            <w:r w:rsidR="008B50D4" w:rsidRPr="009F13C8">
              <w:rPr>
                <w:rFonts w:cs="B Lotus" w:hint="cs"/>
                <w:b/>
                <w:bCs/>
                <w:sz w:val="20"/>
                <w:szCs w:val="20"/>
                <w:rtl/>
                <w:lang w:bidi="fa-IR"/>
              </w:rPr>
              <w:t xml:space="preserve">                              </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کد شناسائی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w:t>
            </w:r>
            <w:r w:rsidRPr="009F13C8">
              <w:rPr>
                <w:rFonts w:cs="B Lotus" w:hint="cs"/>
                <w:b/>
                <w:bCs/>
                <w:sz w:val="20"/>
                <w:szCs w:val="20"/>
                <w:rtl/>
                <w:lang w:bidi="fa-IR"/>
              </w:rPr>
              <w:t xml:space="preserve"> 117</w:t>
            </w:r>
          </w:p>
        </w:tc>
        <w:tc>
          <w:tcPr>
            <w:tcW w:w="4932" w:type="dxa"/>
            <w:gridSpan w:val="2"/>
          </w:tcPr>
          <w:p w:rsidR="005F2472" w:rsidRPr="009F13C8" w:rsidRDefault="005F2472" w:rsidP="00410B05">
            <w:pPr>
              <w:bidi/>
              <w:spacing w:after="0" w:line="240" w:lineRule="auto"/>
              <w:rPr>
                <w:rFonts w:cs="B Lotus"/>
                <w:b/>
                <w:bCs/>
                <w:sz w:val="20"/>
                <w:szCs w:val="20"/>
                <w:rtl/>
                <w:lang w:bidi="fa-IR"/>
              </w:rPr>
            </w:pPr>
            <w:r w:rsidRPr="009F13C8">
              <w:rPr>
                <w:rFonts w:cs="B Lotus" w:hint="cs"/>
                <w:b/>
                <w:bCs/>
                <w:sz w:val="20"/>
                <w:szCs w:val="20"/>
                <w:rtl/>
                <w:lang w:bidi="fa-IR"/>
              </w:rPr>
              <w:t>نام واحد دانشگاهی:دانشگاه آزاد اسلامی واحد رشت</w:t>
            </w:r>
            <w:r w:rsidR="00A70BE4" w:rsidRPr="009F13C8">
              <w:rPr>
                <w:rFonts w:cs="B Lotus" w:hint="cs"/>
                <w:b/>
                <w:bCs/>
                <w:sz w:val="20"/>
                <w:szCs w:val="20"/>
                <w:rtl/>
                <w:lang w:bidi="fa-IR"/>
              </w:rPr>
              <w:t xml:space="preserve">        </w:t>
            </w:r>
          </w:p>
        </w:tc>
      </w:tr>
      <w:tr w:rsidR="005F2472" w:rsidRPr="009F13C8" w:rsidTr="009F13C8">
        <w:trPr>
          <w:trHeight w:val="620"/>
        </w:trPr>
        <w:tc>
          <w:tcPr>
            <w:tcW w:w="4644" w:type="dxa"/>
          </w:tcPr>
          <w:p w:rsidR="005F2472" w:rsidRPr="009F13C8" w:rsidRDefault="00A70BE4" w:rsidP="00410B05">
            <w:pPr>
              <w:bidi/>
              <w:spacing w:after="0" w:line="240" w:lineRule="auto"/>
              <w:rPr>
                <w:rFonts w:cs="B Lotus"/>
                <w:b/>
                <w:bCs/>
                <w:sz w:val="20"/>
                <w:szCs w:val="20"/>
                <w:rtl/>
                <w:lang w:bidi="fa-IR"/>
              </w:rPr>
            </w:pPr>
            <w:r w:rsidRPr="009F13C8">
              <w:rPr>
                <w:rFonts w:cs="B Lotus" w:hint="cs"/>
                <w:b/>
                <w:bCs/>
                <w:sz w:val="20"/>
                <w:szCs w:val="20"/>
                <w:rtl/>
                <w:lang w:bidi="fa-IR"/>
              </w:rPr>
              <w:t>سال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نیمسال اخذ پایان نامه:    </w:t>
            </w:r>
            <w:r w:rsidR="00A94CA4">
              <w:rPr>
                <w:rFonts w:cs="B Lotus" w:hint="cs"/>
                <w:b/>
                <w:bCs/>
                <w:sz w:val="20"/>
                <w:szCs w:val="20"/>
                <w:rtl/>
                <w:lang w:bidi="fa-IR"/>
              </w:rPr>
              <w:t>1395</w:t>
            </w:r>
            <w:r w:rsidRPr="009F13C8">
              <w:rPr>
                <w:rFonts w:cs="B Lotus" w:hint="cs"/>
                <w:b/>
                <w:bCs/>
                <w:sz w:val="20"/>
                <w:szCs w:val="20"/>
                <w:rtl/>
                <w:lang w:bidi="fa-IR"/>
              </w:rPr>
              <w:t xml:space="preserve">                                     </w:t>
            </w:r>
          </w:p>
        </w:tc>
        <w:tc>
          <w:tcPr>
            <w:tcW w:w="4932" w:type="dxa"/>
            <w:gridSpan w:val="2"/>
          </w:tcPr>
          <w:p w:rsidR="005F2472" w:rsidRPr="009F13C8" w:rsidRDefault="005F2472" w:rsidP="00410B05">
            <w:pPr>
              <w:bidi/>
              <w:spacing w:after="0" w:line="240" w:lineRule="auto"/>
              <w:rPr>
                <w:rFonts w:cs="B Lotus"/>
                <w:b/>
                <w:bCs/>
                <w:sz w:val="20"/>
                <w:szCs w:val="20"/>
                <w:rtl/>
                <w:lang w:bidi="fa-IR"/>
              </w:rPr>
            </w:pPr>
            <w:r w:rsidRPr="009F13C8">
              <w:rPr>
                <w:rFonts w:cs="B Lotus" w:hint="cs"/>
                <w:b/>
                <w:bCs/>
                <w:sz w:val="20"/>
                <w:szCs w:val="20"/>
                <w:rtl/>
                <w:lang w:bidi="fa-IR"/>
              </w:rPr>
              <w:t>نام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نام خانوادگی دانشجو: </w:t>
            </w:r>
            <w:r w:rsidR="00A94CA4" w:rsidRPr="00A94CA4">
              <w:rPr>
                <w:rFonts w:cs="B Lotus" w:hint="cs"/>
                <w:b/>
                <w:bCs/>
                <w:sz w:val="20"/>
                <w:szCs w:val="20"/>
                <w:rtl/>
                <w:lang w:bidi="fa-IR"/>
              </w:rPr>
              <w:t>لیدا</w:t>
            </w:r>
            <w:r w:rsidR="00A94CA4" w:rsidRPr="00A94CA4">
              <w:rPr>
                <w:rFonts w:cs="B Lotus"/>
                <w:b/>
                <w:bCs/>
                <w:sz w:val="20"/>
                <w:szCs w:val="20"/>
                <w:rtl/>
                <w:lang w:bidi="fa-IR"/>
              </w:rPr>
              <w:t xml:space="preserve"> </w:t>
            </w:r>
            <w:r w:rsidR="00A94CA4" w:rsidRPr="00A94CA4">
              <w:rPr>
                <w:rFonts w:cs="B Lotus" w:hint="cs"/>
                <w:b/>
                <w:bCs/>
                <w:sz w:val="20"/>
                <w:szCs w:val="20"/>
                <w:rtl/>
                <w:lang w:bidi="fa-IR"/>
              </w:rPr>
              <w:t>شکرگزار</w:t>
            </w:r>
            <w:r w:rsidRPr="009F13C8">
              <w:rPr>
                <w:rFonts w:cs="B Lotus" w:hint="cs"/>
                <w:b/>
                <w:bCs/>
                <w:sz w:val="20"/>
                <w:szCs w:val="20"/>
                <w:rtl/>
                <w:lang w:bidi="fa-IR"/>
              </w:rPr>
              <w:t xml:space="preserve">                                                </w:t>
            </w:r>
          </w:p>
          <w:p w:rsidR="005F2472" w:rsidRPr="009F13C8" w:rsidRDefault="00A70BE4" w:rsidP="00410B05">
            <w:pPr>
              <w:bidi/>
              <w:spacing w:after="0" w:line="240" w:lineRule="auto"/>
              <w:rPr>
                <w:rFonts w:cs="B Lotus"/>
                <w:b/>
                <w:bCs/>
                <w:sz w:val="24"/>
                <w:szCs w:val="24"/>
                <w:rtl/>
                <w:lang w:bidi="fa-IR"/>
              </w:rPr>
            </w:pPr>
            <w:r w:rsidRPr="009F13C8">
              <w:rPr>
                <w:rFonts w:cs="B Lotus" w:hint="cs"/>
                <w:b/>
                <w:bCs/>
                <w:sz w:val="20"/>
                <w:szCs w:val="20"/>
                <w:rtl/>
                <w:lang w:bidi="fa-IR"/>
              </w:rPr>
              <w:t xml:space="preserve">شماره دانشجوئی: </w:t>
            </w:r>
            <w:r w:rsidR="00A94CA4">
              <w:rPr>
                <w:rFonts w:cs="B Lotus"/>
                <w:b/>
                <w:bCs/>
                <w:sz w:val="20"/>
                <w:szCs w:val="20"/>
                <w:lang w:bidi="fa-IR"/>
              </w:rPr>
              <w:t>920631175</w:t>
            </w:r>
            <w:r w:rsidRPr="009F13C8">
              <w:rPr>
                <w:rFonts w:cs="B Lotus" w:hint="cs"/>
                <w:b/>
                <w:bCs/>
                <w:sz w:val="20"/>
                <w:szCs w:val="20"/>
                <w:rtl/>
                <w:lang w:bidi="fa-IR"/>
              </w:rPr>
              <w:t xml:space="preserve">                                                                   </w:t>
            </w:r>
          </w:p>
        </w:tc>
      </w:tr>
      <w:tr w:rsidR="008B50D4" w:rsidRPr="009F13C8" w:rsidTr="009F13C8">
        <w:tc>
          <w:tcPr>
            <w:tcW w:w="9576" w:type="dxa"/>
            <w:gridSpan w:val="3"/>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عنوان پایان</w:t>
            </w:r>
            <w:r w:rsidR="008F71C9" w:rsidRPr="009F13C8">
              <w:rPr>
                <w:rFonts w:cs="B Lotus"/>
                <w:b/>
                <w:bCs/>
                <w:sz w:val="20"/>
                <w:szCs w:val="20"/>
                <w:rtl/>
                <w:lang w:bidi="fa-IR"/>
              </w:rPr>
              <w:softHyphen/>
            </w:r>
            <w:r w:rsidRPr="009F13C8">
              <w:rPr>
                <w:rFonts w:cs="B Lotus" w:hint="cs"/>
                <w:b/>
                <w:bCs/>
                <w:sz w:val="20"/>
                <w:szCs w:val="20"/>
                <w:rtl/>
                <w:lang w:bidi="fa-IR"/>
              </w:rPr>
              <w:t>نامه کارشناسی ارشد یا دکترای حرفه</w:t>
            </w:r>
            <w:r w:rsidR="008F71C9" w:rsidRPr="009F13C8">
              <w:rPr>
                <w:rFonts w:cs="B Lotus"/>
                <w:b/>
                <w:bCs/>
                <w:sz w:val="20"/>
                <w:szCs w:val="20"/>
                <w:rtl/>
                <w:lang w:bidi="fa-IR"/>
              </w:rPr>
              <w:softHyphen/>
            </w:r>
            <w:r w:rsidRPr="009F13C8">
              <w:rPr>
                <w:rFonts w:cs="B Lotus" w:hint="cs"/>
                <w:b/>
                <w:bCs/>
                <w:sz w:val="20"/>
                <w:szCs w:val="20"/>
                <w:rtl/>
                <w:lang w:bidi="fa-IR"/>
              </w:rPr>
              <w:t>ای</w:t>
            </w:r>
            <w:r w:rsidR="008F71C9" w:rsidRPr="009F13C8">
              <w:rPr>
                <w:rFonts w:cs="B Lotus" w:hint="cs"/>
                <w:b/>
                <w:bCs/>
                <w:sz w:val="20"/>
                <w:szCs w:val="20"/>
                <w:rtl/>
                <w:lang w:bidi="fa-IR"/>
              </w:rPr>
              <w:t>:</w:t>
            </w:r>
          </w:p>
          <w:p w:rsidR="008B50D4" w:rsidRPr="009F13C8" w:rsidRDefault="00A94CA4" w:rsidP="00410B05">
            <w:pPr>
              <w:bidi/>
              <w:spacing w:after="0" w:line="240" w:lineRule="auto"/>
              <w:rPr>
                <w:rFonts w:cs="B Titr"/>
                <w:b/>
                <w:bCs/>
                <w:sz w:val="24"/>
                <w:szCs w:val="24"/>
                <w:rtl/>
                <w:lang w:bidi="fa-IR"/>
              </w:rPr>
            </w:pPr>
            <w:r w:rsidRPr="00A94CA4">
              <w:rPr>
                <w:rFonts w:cs="B Titr" w:hint="cs"/>
                <w:b/>
                <w:bCs/>
                <w:sz w:val="24"/>
                <w:szCs w:val="24"/>
                <w:rtl/>
                <w:lang w:bidi="fa-IR"/>
              </w:rPr>
              <w:t>بررسی</w:t>
            </w:r>
            <w:r w:rsidRPr="00A94CA4">
              <w:rPr>
                <w:rFonts w:cs="B Titr"/>
                <w:b/>
                <w:bCs/>
                <w:sz w:val="24"/>
                <w:szCs w:val="24"/>
                <w:rtl/>
                <w:lang w:bidi="fa-IR"/>
              </w:rPr>
              <w:t xml:space="preserve"> </w:t>
            </w:r>
            <w:r w:rsidRPr="00A94CA4">
              <w:rPr>
                <w:rFonts w:cs="B Titr" w:hint="cs"/>
                <w:b/>
                <w:bCs/>
                <w:sz w:val="24"/>
                <w:szCs w:val="24"/>
                <w:rtl/>
                <w:lang w:bidi="fa-IR"/>
              </w:rPr>
              <w:t>رابطه</w:t>
            </w:r>
            <w:r w:rsidRPr="00A94CA4">
              <w:rPr>
                <w:rFonts w:cs="B Titr"/>
                <w:b/>
                <w:bCs/>
                <w:sz w:val="24"/>
                <w:szCs w:val="24"/>
                <w:rtl/>
                <w:lang w:bidi="fa-IR"/>
              </w:rPr>
              <w:t xml:space="preserve"> </w:t>
            </w:r>
            <w:r w:rsidRPr="00A94CA4">
              <w:rPr>
                <w:rFonts w:cs="B Titr" w:hint="cs"/>
                <w:b/>
                <w:bCs/>
                <w:sz w:val="24"/>
                <w:szCs w:val="24"/>
                <w:rtl/>
                <w:lang w:bidi="fa-IR"/>
              </w:rPr>
              <w:t>بین</w:t>
            </w:r>
            <w:r w:rsidRPr="00A94CA4">
              <w:rPr>
                <w:rFonts w:cs="B Titr"/>
                <w:b/>
                <w:bCs/>
                <w:sz w:val="24"/>
                <w:szCs w:val="24"/>
                <w:rtl/>
                <w:lang w:bidi="fa-IR"/>
              </w:rPr>
              <w:t xml:space="preserve"> </w:t>
            </w:r>
            <w:r w:rsidRPr="00A94CA4">
              <w:rPr>
                <w:rFonts w:cs="B Titr" w:hint="cs"/>
                <w:b/>
                <w:bCs/>
                <w:sz w:val="24"/>
                <w:szCs w:val="24"/>
                <w:rtl/>
                <w:lang w:bidi="fa-IR"/>
              </w:rPr>
              <w:t>دوره</w:t>
            </w:r>
            <w:r w:rsidRPr="00A94CA4">
              <w:rPr>
                <w:rFonts w:cs="B Titr"/>
                <w:b/>
                <w:bCs/>
                <w:sz w:val="24"/>
                <w:szCs w:val="24"/>
                <w:rtl/>
                <w:lang w:bidi="fa-IR"/>
              </w:rPr>
              <w:t xml:space="preserve"> </w:t>
            </w:r>
            <w:r w:rsidRPr="00A94CA4">
              <w:rPr>
                <w:rFonts w:cs="B Titr" w:hint="cs"/>
                <w:b/>
                <w:bCs/>
                <w:sz w:val="24"/>
                <w:szCs w:val="24"/>
                <w:rtl/>
                <w:lang w:bidi="fa-IR"/>
              </w:rPr>
              <w:t>تصدی</w:t>
            </w:r>
            <w:r w:rsidRPr="00A94CA4">
              <w:rPr>
                <w:rFonts w:cs="B Titr"/>
                <w:b/>
                <w:bCs/>
                <w:sz w:val="24"/>
                <w:szCs w:val="24"/>
                <w:rtl/>
                <w:lang w:bidi="fa-IR"/>
              </w:rPr>
              <w:t xml:space="preserve"> </w:t>
            </w:r>
            <w:r w:rsidRPr="00A94CA4">
              <w:rPr>
                <w:rFonts w:cs="B Titr" w:hint="cs"/>
                <w:b/>
                <w:bCs/>
                <w:sz w:val="24"/>
                <w:szCs w:val="24"/>
                <w:rtl/>
                <w:lang w:bidi="fa-IR"/>
              </w:rPr>
              <w:t>مدیر</w:t>
            </w:r>
            <w:r w:rsidRPr="00A94CA4">
              <w:rPr>
                <w:rFonts w:cs="B Titr"/>
                <w:b/>
                <w:bCs/>
                <w:sz w:val="24"/>
                <w:szCs w:val="24"/>
                <w:rtl/>
                <w:lang w:bidi="fa-IR"/>
              </w:rPr>
              <w:t xml:space="preserve"> </w:t>
            </w:r>
            <w:r w:rsidRPr="00A94CA4">
              <w:rPr>
                <w:rFonts w:cs="B Titr" w:hint="cs"/>
                <w:b/>
                <w:bCs/>
                <w:sz w:val="24"/>
                <w:szCs w:val="24"/>
                <w:rtl/>
                <w:lang w:bidi="fa-IR"/>
              </w:rPr>
              <w:t>عامل</w:t>
            </w:r>
            <w:r w:rsidRPr="00A94CA4">
              <w:rPr>
                <w:rFonts w:cs="B Titr"/>
                <w:b/>
                <w:bCs/>
                <w:sz w:val="24"/>
                <w:szCs w:val="24"/>
                <w:rtl/>
                <w:lang w:bidi="fa-IR"/>
              </w:rPr>
              <w:t xml:space="preserve"> </w:t>
            </w:r>
            <w:r w:rsidRPr="00A94CA4">
              <w:rPr>
                <w:rFonts w:cs="B Titr" w:hint="cs"/>
                <w:b/>
                <w:bCs/>
                <w:sz w:val="24"/>
                <w:szCs w:val="24"/>
                <w:rtl/>
                <w:lang w:bidi="fa-IR"/>
              </w:rPr>
              <w:t>و</w:t>
            </w:r>
            <w:r w:rsidRPr="00A94CA4">
              <w:rPr>
                <w:rFonts w:cs="B Titr"/>
                <w:b/>
                <w:bCs/>
                <w:sz w:val="24"/>
                <w:szCs w:val="24"/>
                <w:rtl/>
                <w:lang w:bidi="fa-IR"/>
              </w:rPr>
              <w:t xml:space="preserve"> </w:t>
            </w:r>
            <w:r w:rsidRPr="00A94CA4">
              <w:rPr>
                <w:rFonts w:cs="B Titr" w:hint="cs"/>
                <w:b/>
                <w:bCs/>
                <w:sz w:val="24"/>
                <w:szCs w:val="24"/>
                <w:rtl/>
                <w:lang w:bidi="fa-IR"/>
              </w:rPr>
              <w:t>مدیریت</w:t>
            </w:r>
            <w:r w:rsidRPr="00A94CA4">
              <w:rPr>
                <w:rFonts w:cs="B Titr"/>
                <w:b/>
                <w:bCs/>
                <w:sz w:val="24"/>
                <w:szCs w:val="24"/>
                <w:rtl/>
                <w:lang w:bidi="fa-IR"/>
              </w:rPr>
              <w:t xml:space="preserve"> </w:t>
            </w:r>
            <w:r w:rsidRPr="00A94CA4">
              <w:rPr>
                <w:rFonts w:cs="B Titr" w:hint="cs"/>
                <w:b/>
                <w:bCs/>
                <w:sz w:val="24"/>
                <w:szCs w:val="24"/>
                <w:rtl/>
                <w:lang w:bidi="fa-IR"/>
              </w:rPr>
              <w:t>سود</w:t>
            </w:r>
            <w:r w:rsidRPr="00A94CA4">
              <w:rPr>
                <w:rFonts w:cs="B Titr"/>
                <w:b/>
                <w:bCs/>
                <w:sz w:val="24"/>
                <w:szCs w:val="24"/>
                <w:rtl/>
                <w:lang w:bidi="fa-IR"/>
              </w:rPr>
              <w:t xml:space="preserve"> </w:t>
            </w:r>
            <w:r w:rsidRPr="00A94CA4">
              <w:rPr>
                <w:rFonts w:cs="B Titr" w:hint="cs"/>
                <w:b/>
                <w:bCs/>
                <w:sz w:val="24"/>
                <w:szCs w:val="24"/>
                <w:rtl/>
                <w:lang w:bidi="fa-IR"/>
              </w:rPr>
              <w:t>با</w:t>
            </w:r>
            <w:r w:rsidRPr="00A94CA4">
              <w:rPr>
                <w:rFonts w:cs="B Titr"/>
                <w:b/>
                <w:bCs/>
                <w:sz w:val="24"/>
                <w:szCs w:val="24"/>
                <w:rtl/>
                <w:lang w:bidi="fa-IR"/>
              </w:rPr>
              <w:t xml:space="preserve"> </w:t>
            </w:r>
            <w:r w:rsidRPr="00A94CA4">
              <w:rPr>
                <w:rFonts w:cs="B Titr" w:hint="cs"/>
                <w:b/>
                <w:bCs/>
                <w:sz w:val="24"/>
                <w:szCs w:val="24"/>
                <w:rtl/>
                <w:lang w:bidi="fa-IR"/>
              </w:rPr>
              <w:t>میزان</w:t>
            </w:r>
            <w:r w:rsidRPr="00A94CA4">
              <w:rPr>
                <w:rFonts w:cs="B Titr"/>
                <w:b/>
                <w:bCs/>
                <w:sz w:val="24"/>
                <w:szCs w:val="24"/>
                <w:rtl/>
                <w:lang w:bidi="fa-IR"/>
              </w:rPr>
              <w:t xml:space="preserve"> </w:t>
            </w:r>
            <w:r w:rsidRPr="00A94CA4">
              <w:rPr>
                <w:rFonts w:cs="B Titr" w:hint="cs"/>
                <w:b/>
                <w:bCs/>
                <w:sz w:val="24"/>
                <w:szCs w:val="24"/>
                <w:rtl/>
                <w:lang w:bidi="fa-IR"/>
              </w:rPr>
              <w:t>نظارت</w:t>
            </w:r>
          </w:p>
        </w:tc>
      </w:tr>
      <w:tr w:rsidR="008B50D4" w:rsidRPr="009F13C8" w:rsidTr="009F13C8">
        <w:tc>
          <w:tcPr>
            <w:tcW w:w="5058" w:type="dxa"/>
            <w:gridSpan w:val="2"/>
          </w:tcPr>
          <w:p w:rsidR="008B50D4" w:rsidRPr="009F13C8" w:rsidRDefault="008B50D4" w:rsidP="00A94CA4">
            <w:pPr>
              <w:bidi/>
              <w:spacing w:after="0" w:line="240" w:lineRule="auto"/>
              <w:rPr>
                <w:rFonts w:cs="B Lotus"/>
                <w:b/>
                <w:bCs/>
                <w:sz w:val="20"/>
                <w:szCs w:val="20"/>
                <w:rtl/>
                <w:lang w:bidi="fa-IR"/>
              </w:rPr>
            </w:pPr>
            <w:r w:rsidRPr="009F13C8">
              <w:rPr>
                <w:rFonts w:cs="B Lotus" w:hint="cs"/>
                <w:b/>
                <w:bCs/>
                <w:sz w:val="20"/>
                <w:szCs w:val="20"/>
                <w:rtl/>
                <w:lang w:bidi="fa-IR"/>
              </w:rPr>
              <w:t>نمره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 xml:space="preserve"> دانشجو به عدد:      </w:t>
            </w:r>
            <w:r w:rsidR="00A94CA4">
              <w:rPr>
                <w:rFonts w:cs="B Lotus" w:hint="cs"/>
                <w:b/>
                <w:bCs/>
                <w:sz w:val="20"/>
                <w:szCs w:val="20"/>
                <w:rtl/>
                <w:lang w:bidi="fa-IR"/>
              </w:rPr>
              <w:t>5/18</w:t>
            </w:r>
            <w:r w:rsidR="008F71C9" w:rsidRPr="009F13C8">
              <w:rPr>
                <w:rFonts w:cs="B Lotus" w:hint="cs"/>
                <w:b/>
                <w:bCs/>
                <w:sz w:val="20"/>
                <w:szCs w:val="20"/>
                <w:rtl/>
                <w:lang w:bidi="fa-IR"/>
              </w:rPr>
              <w:t xml:space="preserve">    به حروف:</w:t>
            </w:r>
            <w:r w:rsidR="00A94CA4">
              <w:rPr>
                <w:rFonts w:cs="B Lotus" w:hint="cs"/>
                <w:b/>
                <w:bCs/>
                <w:sz w:val="20"/>
                <w:szCs w:val="20"/>
                <w:rtl/>
                <w:lang w:bidi="fa-IR"/>
              </w:rPr>
              <w:t>هجده و نیم</w:t>
            </w:r>
          </w:p>
        </w:tc>
        <w:tc>
          <w:tcPr>
            <w:tcW w:w="4518" w:type="dxa"/>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تاریخ دفاع از</w:t>
            </w:r>
            <w:r w:rsidR="008F71C9" w:rsidRPr="009F13C8">
              <w:rPr>
                <w:rFonts w:cs="B Lotus" w:hint="cs"/>
                <w:b/>
                <w:bCs/>
                <w:sz w:val="20"/>
                <w:szCs w:val="20"/>
                <w:rtl/>
                <w:lang w:bidi="fa-IR"/>
              </w:rPr>
              <w:t xml:space="preserve"> </w:t>
            </w:r>
            <w:r w:rsidRPr="009F13C8">
              <w:rPr>
                <w:rFonts w:cs="B Lotus" w:hint="cs"/>
                <w:b/>
                <w:bCs/>
                <w:sz w:val="20"/>
                <w:szCs w:val="20"/>
                <w:rtl/>
                <w:lang w:bidi="fa-IR"/>
              </w:rPr>
              <w:t>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A94CA4">
              <w:rPr>
                <w:rFonts w:cs="B Lotus" w:hint="cs"/>
                <w:b/>
                <w:bCs/>
                <w:sz w:val="20"/>
                <w:szCs w:val="20"/>
                <w:rtl/>
                <w:lang w:bidi="fa-IR"/>
              </w:rPr>
              <w:t>31/6/95</w:t>
            </w:r>
          </w:p>
          <w:p w:rsidR="008B50D4" w:rsidRPr="009F13C8" w:rsidRDefault="008B50D4" w:rsidP="00410B05">
            <w:pPr>
              <w:bidi/>
              <w:spacing w:after="0" w:line="240" w:lineRule="auto"/>
              <w:rPr>
                <w:rFonts w:cs="B Lotus"/>
                <w:b/>
                <w:bCs/>
                <w:sz w:val="24"/>
                <w:szCs w:val="24"/>
                <w:rtl/>
                <w:lang w:bidi="fa-IR"/>
              </w:rPr>
            </w:pPr>
            <w:r w:rsidRPr="009F13C8">
              <w:rPr>
                <w:rFonts w:cs="B Lotus" w:hint="cs"/>
                <w:b/>
                <w:bCs/>
                <w:sz w:val="20"/>
                <w:szCs w:val="20"/>
                <w:rtl/>
                <w:lang w:bidi="fa-IR"/>
              </w:rPr>
              <w:t>تعداد واحد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A94CA4">
              <w:rPr>
                <w:rFonts w:cs="B Lotus" w:hint="cs"/>
                <w:b/>
                <w:bCs/>
                <w:sz w:val="20"/>
                <w:szCs w:val="20"/>
                <w:rtl/>
                <w:lang w:bidi="fa-IR"/>
              </w:rPr>
              <w:t>6</w:t>
            </w:r>
          </w:p>
        </w:tc>
      </w:tr>
      <w:tr w:rsidR="008B50D4" w:rsidRPr="009F13C8" w:rsidTr="009F13C8">
        <w:trPr>
          <w:trHeight w:val="7424"/>
        </w:trPr>
        <w:tc>
          <w:tcPr>
            <w:tcW w:w="9576" w:type="dxa"/>
            <w:gridSpan w:val="3"/>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چکیده پایان نامه:</w:t>
            </w:r>
          </w:p>
          <w:p w:rsidR="00A94CA4" w:rsidRPr="00A94CA4" w:rsidRDefault="00A94CA4" w:rsidP="00A94CA4">
            <w:pPr>
              <w:bidi/>
              <w:spacing w:line="240" w:lineRule="auto"/>
              <w:jc w:val="both"/>
              <w:rPr>
                <w:rFonts w:ascii="Times New Roman" w:hAnsi="Times New Roman" w:cs="B Lotus"/>
                <w:sz w:val="28"/>
                <w:szCs w:val="28"/>
                <w:rtl/>
                <w:lang w:bidi="fa-IR"/>
              </w:rPr>
            </w:pPr>
            <w:r w:rsidRPr="00A94CA4">
              <w:rPr>
                <w:rFonts w:cs="B Lotus" w:hint="cs"/>
                <w:sz w:val="28"/>
                <w:szCs w:val="28"/>
                <w:rtl/>
                <w:lang w:bidi="fa-IR"/>
              </w:rPr>
              <w:t xml:space="preserve">هدف این پژوهش، بررسی رابطه بین دوره تصدی مدیرعامل و مدیریت سود با میزان نظارت می باشد. مدیریت سود نه تنها عملکرد واقعی شرکت را پنهان می کند بلکه روند واقعی رشد سود و درآمد شرکت را که در پیش بینی رشد آتی شرکت مفید است نیز مخفی می سازد. به همین دلیل ذی نفعان شرکت ، مدیریت سود را نامطلوب می دانند و تلاش می کنند تا اختیارات و اعمال نظر مدیران را از طریق تشدید نظارت بر آنان کاهش دهند. در این پژوهش اطلاعات مالی </w:t>
            </w:r>
            <w:r w:rsidRPr="00A94CA4">
              <w:rPr>
                <w:rFonts w:ascii="Times New Roman" w:hAnsi="Times New Roman" w:cs="B Lotus" w:hint="cs"/>
                <w:sz w:val="28"/>
                <w:szCs w:val="28"/>
                <w:rtl/>
                <w:lang w:bidi="fa-IR"/>
              </w:rPr>
              <w:t xml:space="preserve">92 شرکت پذیرفته شده در بورس اوراق بهادار تهران در طی دوره 1389 تا 1393 بررسی شده است. در راستای بررسی اهداف تحقیق دو فرضیه اصلی مطرح گردیده است. طبق نتایج رابطه ی معناداری بین سالهای اولیه خدمات مدیرعامل و مدیریت سود وجود ندارد. همچنین هیچ گونه رابطه ی معناداری بین مدیریت سود در سالهای اولیه خدمات نسبت به سالهای بعد با میزان نظارت وجود ندارد. </w:t>
            </w:r>
          </w:p>
          <w:p w:rsidR="008B50D4" w:rsidRPr="009F13C8" w:rsidRDefault="008B50D4" w:rsidP="00A94CA4">
            <w:pPr>
              <w:bidi/>
              <w:spacing w:after="0" w:line="240" w:lineRule="auto"/>
              <w:rPr>
                <w:rFonts w:cs="B Titr"/>
                <w:b/>
                <w:bCs/>
                <w:sz w:val="24"/>
                <w:szCs w:val="24"/>
                <w:rtl/>
                <w:lang w:bidi="fa-IR"/>
              </w:rPr>
            </w:pPr>
            <w:bookmarkStart w:id="0" w:name="_GoBack"/>
            <w:bookmarkEnd w:id="0"/>
          </w:p>
        </w:tc>
      </w:tr>
    </w:tbl>
    <w:p w:rsidR="008F71C9" w:rsidRDefault="00B7796B" w:rsidP="00410B05">
      <w:pPr>
        <w:bidi/>
        <w:spacing w:line="240" w:lineRule="auto"/>
        <w:rPr>
          <w:rFonts w:cs="B Lotus"/>
          <w:b/>
          <w:bCs/>
          <w:sz w:val="18"/>
          <w:szCs w:val="18"/>
          <w:rtl/>
          <w:lang w:bidi="fa-IR"/>
        </w:rPr>
      </w:pPr>
      <w:r w:rsidRPr="00F95E68">
        <w:rPr>
          <w:rFonts w:cs="B Lotus" w:hint="cs"/>
          <w:b/>
          <w:bCs/>
          <w:sz w:val="18"/>
          <w:szCs w:val="18"/>
          <w:rtl/>
          <w:lang w:bidi="fa-IR"/>
        </w:rPr>
        <w:t>1-</w:t>
      </w:r>
      <w:r w:rsidR="008F71C9">
        <w:rPr>
          <w:rFonts w:cs="B Lotus" w:hint="cs"/>
          <w:b/>
          <w:bCs/>
          <w:sz w:val="18"/>
          <w:szCs w:val="18"/>
          <w:rtl/>
          <w:lang w:bidi="fa-IR"/>
        </w:rPr>
        <w:t xml:space="preserve"> </w:t>
      </w:r>
      <w:r w:rsidRPr="00F95E68">
        <w:rPr>
          <w:rFonts w:cs="B Lotus" w:hint="cs"/>
          <w:b/>
          <w:bCs/>
          <w:sz w:val="18"/>
          <w:szCs w:val="18"/>
          <w:rtl/>
          <w:lang w:bidi="fa-IR"/>
        </w:rPr>
        <w:t>این فرم باید تایپ شده تحویل داده شود.</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نام ونام خانوادگی استاد </w:t>
      </w:r>
      <w:r w:rsidR="008F71C9">
        <w:rPr>
          <w:rFonts w:cs="B Lotus" w:hint="cs"/>
          <w:b/>
          <w:bCs/>
          <w:sz w:val="18"/>
          <w:szCs w:val="18"/>
          <w:rtl/>
          <w:lang w:bidi="fa-IR"/>
        </w:rPr>
        <w:t>راهنما:</w:t>
      </w:r>
      <w:r w:rsidR="008F71C9" w:rsidRPr="00F95E68">
        <w:rPr>
          <w:rFonts w:cs="B Lotus" w:hint="cs"/>
          <w:b/>
          <w:bCs/>
          <w:sz w:val="18"/>
          <w:szCs w:val="18"/>
          <w:rtl/>
          <w:lang w:bidi="fa-IR"/>
        </w:rPr>
        <w:t xml:space="preserve">                         </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 امضاء</w:t>
      </w:r>
    </w:p>
    <w:p w:rsidR="008F71C9" w:rsidRDefault="008F71C9" w:rsidP="00410B05">
      <w:pPr>
        <w:bidi/>
        <w:spacing w:line="240" w:lineRule="auto"/>
        <w:rPr>
          <w:rFonts w:cs="B Lotus"/>
          <w:b/>
          <w:bCs/>
          <w:sz w:val="18"/>
          <w:szCs w:val="18"/>
          <w:rtl/>
          <w:lang w:bidi="fa-IR"/>
        </w:rPr>
      </w:pPr>
      <w:r w:rsidRPr="00F95E68">
        <w:rPr>
          <w:rFonts w:cs="B Lotus" w:hint="cs"/>
          <w:b/>
          <w:bCs/>
          <w:sz w:val="18"/>
          <w:szCs w:val="18"/>
          <w:rtl/>
          <w:lang w:bidi="fa-IR"/>
        </w:rPr>
        <w:t>2-</w:t>
      </w:r>
      <w:r>
        <w:rPr>
          <w:rFonts w:cs="B Lotus" w:hint="cs"/>
          <w:b/>
          <w:bCs/>
          <w:sz w:val="18"/>
          <w:szCs w:val="18"/>
          <w:rtl/>
          <w:lang w:bidi="fa-IR"/>
        </w:rPr>
        <w:t xml:space="preserve"> </w:t>
      </w:r>
      <w:r w:rsidRPr="00F95E68">
        <w:rPr>
          <w:rFonts w:cs="B Lotus" w:hint="cs"/>
          <w:b/>
          <w:bCs/>
          <w:sz w:val="18"/>
          <w:szCs w:val="18"/>
          <w:rtl/>
          <w:lang w:bidi="fa-IR"/>
        </w:rPr>
        <w:t>چکیده فوق همان چکیده داخل پایان نامه است.</w:t>
      </w:r>
      <w:r>
        <w:rPr>
          <w:rFonts w:cs="B Lotus" w:hint="cs"/>
          <w:b/>
          <w:bCs/>
          <w:sz w:val="18"/>
          <w:szCs w:val="18"/>
          <w:rtl/>
          <w:lang w:bidi="fa-IR"/>
        </w:rPr>
        <w:t xml:space="preserve">                                            </w:t>
      </w:r>
      <w:r w:rsidRPr="00F95E68">
        <w:rPr>
          <w:rFonts w:cs="B Lotus" w:hint="cs"/>
          <w:b/>
          <w:bCs/>
          <w:sz w:val="18"/>
          <w:szCs w:val="18"/>
          <w:rtl/>
          <w:lang w:bidi="fa-IR"/>
        </w:rPr>
        <w:t xml:space="preserve">نام ونام خانوادگی استاد </w:t>
      </w:r>
      <w:r>
        <w:rPr>
          <w:rFonts w:cs="B Lotus" w:hint="cs"/>
          <w:b/>
          <w:bCs/>
          <w:sz w:val="18"/>
          <w:szCs w:val="18"/>
          <w:rtl/>
          <w:lang w:bidi="fa-IR"/>
        </w:rPr>
        <w:t>مشاور</w:t>
      </w:r>
      <w:r w:rsidRPr="00F95E68">
        <w:rPr>
          <w:rFonts w:cs="B Lotus" w:hint="cs"/>
          <w:b/>
          <w:bCs/>
          <w:sz w:val="18"/>
          <w:szCs w:val="18"/>
          <w:rtl/>
          <w:lang w:bidi="fa-IR"/>
        </w:rPr>
        <w:t>:</w:t>
      </w:r>
      <w:r>
        <w:rPr>
          <w:rFonts w:cs="B Lotus" w:hint="cs"/>
          <w:b/>
          <w:bCs/>
          <w:sz w:val="18"/>
          <w:szCs w:val="18"/>
          <w:rtl/>
          <w:lang w:bidi="fa-IR"/>
        </w:rPr>
        <w:t xml:space="preserve">          </w:t>
      </w:r>
      <w:r w:rsidRPr="00F95E68">
        <w:rPr>
          <w:rFonts w:cs="B Lotus" w:hint="cs"/>
          <w:b/>
          <w:bCs/>
          <w:sz w:val="18"/>
          <w:szCs w:val="18"/>
          <w:rtl/>
          <w:lang w:bidi="fa-IR"/>
        </w:rPr>
        <w:t xml:space="preserve">                         </w:t>
      </w:r>
      <w:r>
        <w:rPr>
          <w:rFonts w:cs="B Lotus" w:hint="cs"/>
          <w:b/>
          <w:bCs/>
          <w:sz w:val="18"/>
          <w:szCs w:val="18"/>
          <w:rtl/>
          <w:lang w:bidi="fa-IR"/>
        </w:rPr>
        <w:t xml:space="preserve">       </w:t>
      </w:r>
      <w:r w:rsidRPr="00F95E68">
        <w:rPr>
          <w:rFonts w:cs="B Lotus" w:hint="cs"/>
          <w:b/>
          <w:bCs/>
          <w:sz w:val="18"/>
          <w:szCs w:val="18"/>
          <w:rtl/>
          <w:lang w:bidi="fa-IR"/>
        </w:rPr>
        <w:t xml:space="preserve">امضاء </w:t>
      </w:r>
      <w:r w:rsidRPr="00F95E68">
        <w:rPr>
          <w:rFonts w:cs="B Lotus"/>
          <w:b/>
          <w:bCs/>
          <w:sz w:val="18"/>
          <w:szCs w:val="18"/>
          <w:lang w:bidi="fa-IR"/>
        </w:rPr>
        <w:t xml:space="preserve"> </w:t>
      </w:r>
    </w:p>
    <w:p w:rsidR="00B7796B" w:rsidRPr="00B7796B" w:rsidRDefault="00F95E68" w:rsidP="00410B05">
      <w:pPr>
        <w:bidi/>
        <w:spacing w:line="240" w:lineRule="auto"/>
        <w:rPr>
          <w:rFonts w:cs="B Lotus"/>
          <w:b/>
          <w:bCs/>
          <w:rtl/>
          <w:lang w:bidi="fa-IR"/>
        </w:rPr>
      </w:pPr>
      <w:r w:rsidRPr="00F95E68">
        <w:rPr>
          <w:rFonts w:cs="B Lotus"/>
          <w:b/>
          <w:bCs/>
          <w:sz w:val="18"/>
          <w:szCs w:val="18"/>
          <w:lang w:bidi="fa-IR"/>
        </w:rPr>
        <w:t xml:space="preserve">  </w:t>
      </w:r>
      <w:r w:rsidR="008F71C9">
        <w:rPr>
          <w:rFonts w:cs="B Lotus" w:hint="cs"/>
          <w:b/>
          <w:bCs/>
          <w:sz w:val="18"/>
          <w:szCs w:val="18"/>
          <w:rtl/>
          <w:lang w:bidi="fa-IR"/>
        </w:rPr>
        <w:t xml:space="preserve">                                     </w:t>
      </w:r>
      <w:r w:rsidRPr="00F95E68">
        <w:rPr>
          <w:rFonts w:cs="B Lotus"/>
          <w:b/>
          <w:bCs/>
          <w:sz w:val="18"/>
          <w:szCs w:val="18"/>
          <w:lang w:bidi="fa-IR"/>
        </w:rPr>
        <w:t xml:space="preserve">              </w:t>
      </w:r>
    </w:p>
    <w:p w:rsidR="00F95E68" w:rsidRPr="00B7796B" w:rsidRDefault="00F95E68" w:rsidP="00410B05">
      <w:pPr>
        <w:bidi/>
        <w:spacing w:line="240" w:lineRule="auto"/>
        <w:rPr>
          <w:rFonts w:cs="B Lotus"/>
          <w:b/>
          <w:bCs/>
          <w:lang w:bidi="fa-IR"/>
        </w:rPr>
      </w:pPr>
    </w:p>
    <w:sectPr w:rsidR="00F95E68" w:rsidRPr="00B7796B" w:rsidSect="00222D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BB" w:rsidRDefault="00026EBB" w:rsidP="008F71C9">
      <w:pPr>
        <w:spacing w:after="0" w:line="240" w:lineRule="auto"/>
      </w:pPr>
      <w:r>
        <w:separator/>
      </w:r>
    </w:p>
  </w:endnote>
  <w:endnote w:type="continuationSeparator" w:id="0">
    <w:p w:rsidR="00026EBB" w:rsidRDefault="00026EBB" w:rsidP="008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BB" w:rsidRDefault="00026EBB" w:rsidP="008F71C9">
      <w:pPr>
        <w:spacing w:after="0" w:line="240" w:lineRule="auto"/>
      </w:pPr>
      <w:r>
        <w:separator/>
      </w:r>
    </w:p>
  </w:footnote>
  <w:footnote w:type="continuationSeparator" w:id="0">
    <w:p w:rsidR="00026EBB" w:rsidRDefault="00026EBB" w:rsidP="008F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F9" w:rsidRPr="003E47F9" w:rsidRDefault="003E47F9" w:rsidP="003E47F9">
    <w:pPr>
      <w:pStyle w:val="Header"/>
      <w:jc w:val="right"/>
      <w:rPr>
        <w:rFonts w:cs="B Titr"/>
        <w:sz w:val="18"/>
        <w:szCs w:val="18"/>
        <w:lang w:bidi="fa-IR"/>
      </w:rPr>
    </w:pPr>
    <w:r w:rsidRPr="003E47F9">
      <w:rPr>
        <w:rFonts w:cs="B Titr" w:hint="cs"/>
        <w:sz w:val="18"/>
        <w:szCs w:val="18"/>
        <w:rtl/>
        <w:lang w:bidi="fa-IR"/>
      </w:rPr>
      <w:t>فرم 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72"/>
    <w:rsid w:val="00026EBB"/>
    <w:rsid w:val="000D61EF"/>
    <w:rsid w:val="00186B75"/>
    <w:rsid w:val="00222D4E"/>
    <w:rsid w:val="00307325"/>
    <w:rsid w:val="003B41C3"/>
    <w:rsid w:val="003E47F9"/>
    <w:rsid w:val="00410B05"/>
    <w:rsid w:val="004471AA"/>
    <w:rsid w:val="004D4054"/>
    <w:rsid w:val="0051384D"/>
    <w:rsid w:val="005A04DD"/>
    <w:rsid w:val="005F2472"/>
    <w:rsid w:val="007E503B"/>
    <w:rsid w:val="0083713E"/>
    <w:rsid w:val="008B50D4"/>
    <w:rsid w:val="008F71C9"/>
    <w:rsid w:val="009F13C8"/>
    <w:rsid w:val="00A70BE4"/>
    <w:rsid w:val="00A94CA4"/>
    <w:rsid w:val="00AD1720"/>
    <w:rsid w:val="00B01AC5"/>
    <w:rsid w:val="00B7796B"/>
    <w:rsid w:val="00DE4374"/>
    <w:rsid w:val="00EF5FEE"/>
    <w:rsid w:val="00F228C3"/>
    <w:rsid w:val="00F35F0A"/>
    <w:rsid w:val="00F37C12"/>
    <w:rsid w:val="00F95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7CCE-793B-4BD7-A6D6-62726A2E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iau</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cp:lastModifiedBy>a</cp:lastModifiedBy>
  <cp:revision>3</cp:revision>
  <cp:lastPrinted>2005-01-15T06:56:00Z</cp:lastPrinted>
  <dcterms:created xsi:type="dcterms:W3CDTF">2016-08-07T07:25:00Z</dcterms:created>
  <dcterms:modified xsi:type="dcterms:W3CDTF">2017-05-13T06:58:00Z</dcterms:modified>
</cp:coreProperties>
</file>